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FA" w:rsidRPr="006949A8" w:rsidRDefault="00640EFA" w:rsidP="00640EFA">
      <w:pPr>
        <w:jc w:val="center"/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640EFA" w:rsidRPr="006949A8" w:rsidRDefault="00640EFA" w:rsidP="00640E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November 18</w:t>
      </w:r>
      <w:r w:rsidRPr="006949A8">
        <w:rPr>
          <w:b/>
          <w:bCs/>
          <w:sz w:val="22"/>
          <w:szCs w:val="22"/>
        </w:rPr>
        <w:t>, 2015</w:t>
      </w:r>
    </w:p>
    <w:p w:rsidR="00640EFA" w:rsidRPr="006949A8" w:rsidRDefault="00640EFA" w:rsidP="00640EFA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640EFA" w:rsidRDefault="00640EFA" w:rsidP="00640EFA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</w:t>
      </w:r>
      <w:r>
        <w:rPr>
          <w:b/>
          <w:bCs/>
          <w:sz w:val="22"/>
          <w:szCs w:val="22"/>
        </w:rPr>
        <w:t>ce:  Room 27</w:t>
      </w:r>
    </w:p>
    <w:p w:rsidR="00640EFA" w:rsidRDefault="00640EFA" w:rsidP="00640E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Third Floor, Town Hall</w:t>
      </w:r>
    </w:p>
    <w:p w:rsidR="00640EFA" w:rsidRPr="006949A8" w:rsidRDefault="00640EFA" w:rsidP="00640EF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48 Marion Road</w:t>
      </w:r>
    </w:p>
    <w:p w:rsidR="00640EFA" w:rsidRPr="006949A8" w:rsidRDefault="00640EFA" w:rsidP="00640EFA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640EFA" w:rsidRPr="006949A8" w:rsidRDefault="00640EFA" w:rsidP="00640EFA">
      <w:pPr>
        <w:jc w:val="center"/>
        <w:rPr>
          <w:b/>
          <w:bCs/>
          <w:sz w:val="22"/>
          <w:szCs w:val="22"/>
        </w:rPr>
      </w:pPr>
    </w:p>
    <w:p w:rsidR="00640EFA" w:rsidRPr="006949A8" w:rsidRDefault="00640EFA" w:rsidP="00640EF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640EFA" w:rsidRPr="006949A8" w:rsidRDefault="00640EFA" w:rsidP="00640EFA">
      <w:pPr>
        <w:rPr>
          <w:b/>
          <w:bCs/>
          <w:sz w:val="22"/>
          <w:szCs w:val="22"/>
          <w:u w:val="single"/>
        </w:rPr>
      </w:pPr>
    </w:p>
    <w:p w:rsidR="00640EFA" w:rsidRPr="006949A8" w:rsidRDefault="00640EFA" w:rsidP="00640EF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640EFA" w:rsidRPr="006949A8" w:rsidRDefault="00640EFA" w:rsidP="00640EFA">
      <w:pPr>
        <w:rPr>
          <w:b/>
          <w:bCs/>
          <w:sz w:val="22"/>
          <w:szCs w:val="22"/>
          <w:u w:val="single"/>
        </w:rPr>
      </w:pPr>
    </w:p>
    <w:p w:rsidR="00640EFA" w:rsidRDefault="00640EFA" w:rsidP="00640EF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PRELIMINARY BUSINESS</w:t>
      </w:r>
    </w:p>
    <w:p w:rsidR="00640EFA" w:rsidRDefault="00640EFA" w:rsidP="00640EFA">
      <w:pPr>
        <w:pStyle w:val="ListParagraph"/>
        <w:rPr>
          <w:b/>
          <w:bCs/>
          <w:sz w:val="22"/>
          <w:szCs w:val="22"/>
          <w:u w:val="single"/>
        </w:rPr>
      </w:pPr>
    </w:p>
    <w:p w:rsidR="00640EFA" w:rsidRPr="00640EFA" w:rsidRDefault="00640EFA" w:rsidP="00640EFA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</w:t>
      </w:r>
      <w:r>
        <w:rPr>
          <w:b/>
          <w:bCs/>
          <w:sz w:val="22"/>
          <w:szCs w:val="22"/>
        </w:rPr>
        <w:t>l of meeting minutes:  October 28</w:t>
      </w:r>
      <w:r>
        <w:rPr>
          <w:b/>
          <w:bCs/>
          <w:sz w:val="22"/>
          <w:szCs w:val="22"/>
        </w:rPr>
        <w:t>, 2015</w:t>
      </w:r>
    </w:p>
    <w:p w:rsidR="00640EFA" w:rsidRPr="00211D10" w:rsidRDefault="00640EFA" w:rsidP="00640EFA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Announcement:  ZBA meeting schedule for December - December 9, 2015 only meeting in December</w:t>
      </w:r>
      <w:r>
        <w:rPr>
          <w:b/>
          <w:bCs/>
          <w:sz w:val="22"/>
          <w:szCs w:val="22"/>
        </w:rPr>
        <w:t>.</w:t>
      </w:r>
    </w:p>
    <w:p w:rsidR="00640EFA" w:rsidRPr="006949A8" w:rsidRDefault="00640EFA" w:rsidP="00640EFA">
      <w:pPr>
        <w:rPr>
          <w:b/>
          <w:bCs/>
          <w:sz w:val="22"/>
          <w:szCs w:val="22"/>
        </w:rPr>
      </w:pPr>
    </w:p>
    <w:p w:rsidR="00640EFA" w:rsidRDefault="00640EFA" w:rsidP="00640EF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640EFA" w:rsidRDefault="00640EFA" w:rsidP="00640EFA">
      <w:pPr>
        <w:ind w:left="360"/>
        <w:rPr>
          <w:b/>
          <w:bCs/>
          <w:sz w:val="22"/>
          <w:szCs w:val="22"/>
          <w:u w:val="single"/>
        </w:rPr>
      </w:pPr>
    </w:p>
    <w:p w:rsidR="00640EFA" w:rsidRPr="00083488" w:rsidRDefault="00640EFA" w:rsidP="00640EFA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Petition #21-15 – Matt &amp; Kathleen Shannon – 1 Wareham Lake Shores Drive.</w:t>
      </w:r>
    </w:p>
    <w:p w:rsidR="00640EFA" w:rsidRPr="00271576" w:rsidRDefault="00640EFA" w:rsidP="00640EFA">
      <w:pPr>
        <w:pStyle w:val="ListParagraph"/>
        <w:rPr>
          <w:b/>
          <w:bCs/>
          <w:sz w:val="22"/>
          <w:szCs w:val="22"/>
          <w:u w:val="single"/>
        </w:rPr>
      </w:pPr>
    </w:p>
    <w:p w:rsidR="00640EFA" w:rsidRPr="00083488" w:rsidRDefault="00640EFA" w:rsidP="00640EF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640EFA" w:rsidRPr="006949A8" w:rsidRDefault="00640EFA" w:rsidP="00640EFA">
      <w:pPr>
        <w:rPr>
          <w:b/>
          <w:bCs/>
          <w:sz w:val="22"/>
          <w:szCs w:val="22"/>
        </w:rPr>
      </w:pPr>
    </w:p>
    <w:p w:rsidR="00640EFA" w:rsidRPr="006949A8" w:rsidRDefault="00640EFA" w:rsidP="00640EF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640EFA" w:rsidRPr="006949A8" w:rsidRDefault="00640EFA" w:rsidP="00640EFA">
      <w:pPr>
        <w:ind w:left="360"/>
        <w:rPr>
          <w:b/>
          <w:bCs/>
          <w:sz w:val="22"/>
          <w:szCs w:val="22"/>
        </w:rPr>
      </w:pPr>
    </w:p>
    <w:p w:rsidR="00640EFA" w:rsidRPr="001A12CD" w:rsidRDefault="00640EFA" w:rsidP="00640EFA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640EFA" w:rsidRPr="00C26913" w:rsidRDefault="00640EFA" w:rsidP="00640EFA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640EFA" w:rsidRDefault="00640EFA" w:rsidP="00640EFA">
      <w:pPr>
        <w:rPr>
          <w:b/>
          <w:bCs/>
          <w:sz w:val="22"/>
          <w:szCs w:val="22"/>
        </w:rPr>
      </w:pPr>
    </w:p>
    <w:p w:rsidR="00640EFA" w:rsidRDefault="00640EFA" w:rsidP="00640EFA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Upcoming Hearings</w:t>
      </w:r>
    </w:p>
    <w:p w:rsidR="00640EFA" w:rsidRDefault="00640EFA" w:rsidP="00640EFA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40EFA" w:rsidTr="007037BF">
        <w:tc>
          <w:tcPr>
            <w:tcW w:w="2394" w:type="dxa"/>
          </w:tcPr>
          <w:p w:rsidR="00640EFA" w:rsidRDefault="00640EFA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12/9</w:t>
            </w:r>
            <w:r>
              <w:rPr>
                <w:b/>
                <w:bCs/>
                <w:sz w:val="22"/>
                <w:szCs w:val="22"/>
              </w:rPr>
              <w:t>/15</w:t>
            </w:r>
          </w:p>
        </w:tc>
        <w:tc>
          <w:tcPr>
            <w:tcW w:w="2394" w:type="dxa"/>
          </w:tcPr>
          <w:p w:rsidR="00640EFA" w:rsidRDefault="00640EFA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#22</w:t>
            </w:r>
            <w:r>
              <w:rPr>
                <w:b/>
                <w:bCs/>
                <w:sz w:val="22"/>
                <w:szCs w:val="22"/>
              </w:rPr>
              <w:t>-15</w:t>
            </w:r>
          </w:p>
        </w:tc>
        <w:tc>
          <w:tcPr>
            <w:tcW w:w="2394" w:type="dxa"/>
          </w:tcPr>
          <w:p w:rsidR="00640EFA" w:rsidRDefault="00640EFA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William J. Walsh</w:t>
            </w:r>
          </w:p>
        </w:tc>
        <w:tc>
          <w:tcPr>
            <w:tcW w:w="2394" w:type="dxa"/>
          </w:tcPr>
          <w:p w:rsidR="00640EFA" w:rsidRPr="00083488" w:rsidRDefault="00640EFA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 Shore Avenue</w:t>
            </w:r>
          </w:p>
        </w:tc>
      </w:tr>
      <w:tr w:rsidR="00C07272" w:rsidTr="007037BF">
        <w:tc>
          <w:tcPr>
            <w:tcW w:w="2394" w:type="dxa"/>
          </w:tcPr>
          <w:p w:rsidR="00C07272" w:rsidRDefault="00C07272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12/9/15</w:t>
            </w:r>
          </w:p>
        </w:tc>
        <w:tc>
          <w:tcPr>
            <w:tcW w:w="2394" w:type="dxa"/>
          </w:tcPr>
          <w:p w:rsidR="00C07272" w:rsidRDefault="00C07272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#23-15</w:t>
            </w:r>
          </w:p>
        </w:tc>
        <w:tc>
          <w:tcPr>
            <w:tcW w:w="2394" w:type="dxa"/>
          </w:tcPr>
          <w:p w:rsidR="00C07272" w:rsidRDefault="00C07272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Neil </w:t>
            </w:r>
            <w:proofErr w:type="spellStart"/>
            <w:r>
              <w:rPr>
                <w:b/>
                <w:bCs/>
                <w:sz w:val="22"/>
                <w:szCs w:val="22"/>
              </w:rPr>
              <w:t>Lefaivre</w:t>
            </w:r>
            <w:proofErr w:type="spellEnd"/>
          </w:p>
        </w:tc>
        <w:tc>
          <w:tcPr>
            <w:tcW w:w="2394" w:type="dxa"/>
          </w:tcPr>
          <w:p w:rsidR="00C07272" w:rsidRDefault="00C07272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Main Avenue</w:t>
            </w:r>
          </w:p>
        </w:tc>
      </w:tr>
      <w:tr w:rsidR="00C07272" w:rsidTr="007037BF">
        <w:tc>
          <w:tcPr>
            <w:tcW w:w="2394" w:type="dxa"/>
          </w:tcPr>
          <w:p w:rsidR="00C07272" w:rsidRDefault="00C07272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12/9/15</w:t>
            </w:r>
          </w:p>
        </w:tc>
        <w:tc>
          <w:tcPr>
            <w:tcW w:w="2394" w:type="dxa"/>
          </w:tcPr>
          <w:p w:rsidR="00C07272" w:rsidRDefault="00C07272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#24-15</w:t>
            </w:r>
          </w:p>
        </w:tc>
        <w:tc>
          <w:tcPr>
            <w:tcW w:w="2394" w:type="dxa"/>
          </w:tcPr>
          <w:p w:rsidR="00C07272" w:rsidRDefault="00C07272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Arthur Carey</w:t>
            </w:r>
          </w:p>
        </w:tc>
        <w:tc>
          <w:tcPr>
            <w:tcW w:w="2394" w:type="dxa"/>
          </w:tcPr>
          <w:p w:rsidR="00C07272" w:rsidRDefault="00C07272" w:rsidP="007037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Chapel Street</w:t>
            </w:r>
            <w:bookmarkStart w:id="0" w:name="_GoBack"/>
            <w:bookmarkEnd w:id="0"/>
          </w:p>
        </w:tc>
      </w:tr>
    </w:tbl>
    <w:p w:rsidR="00640EFA" w:rsidRPr="00375250" w:rsidRDefault="00640EFA" w:rsidP="00640EFA">
      <w:pPr>
        <w:rPr>
          <w:b/>
          <w:bCs/>
          <w:sz w:val="22"/>
          <w:szCs w:val="22"/>
        </w:rPr>
      </w:pPr>
    </w:p>
    <w:p w:rsidR="00640EFA" w:rsidRPr="00375250" w:rsidRDefault="00640EFA" w:rsidP="00640EFA">
      <w:pPr>
        <w:ind w:left="720"/>
        <w:rPr>
          <w:b/>
          <w:bCs/>
          <w:sz w:val="22"/>
          <w:szCs w:val="22"/>
        </w:rPr>
      </w:pPr>
    </w:p>
    <w:p w:rsidR="00640EFA" w:rsidRPr="00375250" w:rsidRDefault="00640EFA" w:rsidP="00640EF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375250">
        <w:rPr>
          <w:b/>
          <w:bCs/>
          <w:sz w:val="22"/>
          <w:szCs w:val="22"/>
          <w:u w:val="single"/>
        </w:rPr>
        <w:t>NEW BUSINESS</w:t>
      </w:r>
      <w:r w:rsidRPr="00375250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640EFA" w:rsidRPr="006949A8" w:rsidRDefault="00640EFA" w:rsidP="00640EFA">
      <w:pPr>
        <w:rPr>
          <w:sz w:val="22"/>
          <w:szCs w:val="22"/>
        </w:rPr>
      </w:pPr>
    </w:p>
    <w:p w:rsidR="00640EFA" w:rsidRPr="006949A8" w:rsidRDefault="00640EFA" w:rsidP="00640EF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640EFA" w:rsidRDefault="00640EFA" w:rsidP="00640EFA"/>
    <w:p w:rsidR="001466DB" w:rsidRDefault="001466DB"/>
    <w:sectPr w:rsidR="0014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2784"/>
    <w:multiLevelType w:val="hybridMultilevel"/>
    <w:tmpl w:val="B242FC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B2F8C"/>
    <w:multiLevelType w:val="hybridMultilevel"/>
    <w:tmpl w:val="ECEC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FA"/>
    <w:rsid w:val="001466DB"/>
    <w:rsid w:val="00640EFA"/>
    <w:rsid w:val="00C0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FA"/>
    <w:pPr>
      <w:ind w:left="720"/>
      <w:contextualSpacing/>
    </w:pPr>
  </w:style>
  <w:style w:type="table" w:styleId="TableGrid">
    <w:name w:val="Table Grid"/>
    <w:basedOn w:val="TableNormal"/>
    <w:uiPriority w:val="59"/>
    <w:rsid w:val="0064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EFA"/>
    <w:pPr>
      <w:ind w:left="720"/>
      <w:contextualSpacing/>
    </w:pPr>
  </w:style>
  <w:style w:type="table" w:styleId="TableGrid">
    <w:name w:val="Table Grid"/>
    <w:basedOn w:val="TableNormal"/>
    <w:uiPriority w:val="59"/>
    <w:rsid w:val="0064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dcterms:created xsi:type="dcterms:W3CDTF">2015-11-16T14:14:00Z</dcterms:created>
  <dcterms:modified xsi:type="dcterms:W3CDTF">2015-11-16T14:39:00Z</dcterms:modified>
</cp:coreProperties>
</file>